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49" w:rsidRDefault="001F1549" w:rsidP="00F45019">
      <w:pPr>
        <w:autoSpaceDE w:val="0"/>
        <w:autoSpaceDN w:val="0"/>
        <w:adjustRightInd w:val="0"/>
        <w:jc w:val="center"/>
        <w:rPr>
          <w:b/>
          <w:bCs/>
        </w:rPr>
      </w:pPr>
    </w:p>
    <w:p w:rsidR="001F1549" w:rsidRDefault="001F1549" w:rsidP="00F45019">
      <w:pPr>
        <w:autoSpaceDE w:val="0"/>
        <w:autoSpaceDN w:val="0"/>
        <w:adjustRightInd w:val="0"/>
        <w:jc w:val="center"/>
        <w:rPr>
          <w:b/>
          <w:bCs/>
        </w:rPr>
      </w:pPr>
    </w:p>
    <w:p w:rsidR="001F1549" w:rsidRDefault="001F1549" w:rsidP="00F45019">
      <w:pPr>
        <w:autoSpaceDE w:val="0"/>
        <w:autoSpaceDN w:val="0"/>
        <w:adjustRightInd w:val="0"/>
        <w:jc w:val="center"/>
        <w:rPr>
          <w:b/>
          <w:bCs/>
        </w:rPr>
      </w:pPr>
    </w:p>
    <w:p w:rsidR="000C6978" w:rsidRPr="00EA594D" w:rsidRDefault="001F1549" w:rsidP="00F450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UCHWAŁA NR 23/1123</w:t>
      </w:r>
      <w:r w:rsidR="002477DC">
        <w:rPr>
          <w:b/>
          <w:bCs/>
        </w:rPr>
        <w:t>/18</w:t>
      </w:r>
    </w:p>
    <w:p w:rsidR="000C6978" w:rsidRPr="00EA594D" w:rsidRDefault="000C6978" w:rsidP="00F45019">
      <w:pPr>
        <w:autoSpaceDE w:val="0"/>
        <w:autoSpaceDN w:val="0"/>
        <w:adjustRightInd w:val="0"/>
        <w:jc w:val="center"/>
        <w:rPr>
          <w:b/>
          <w:bCs/>
        </w:rPr>
      </w:pPr>
      <w:r w:rsidRPr="00EA594D">
        <w:rPr>
          <w:b/>
          <w:bCs/>
        </w:rPr>
        <w:t>ZARZĄDU WOJEWÓDZTWA KUJAWSKO-POMORSKIEGO</w:t>
      </w:r>
    </w:p>
    <w:p w:rsidR="000C6978" w:rsidRDefault="002477DC" w:rsidP="00F450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1F1549">
        <w:rPr>
          <w:b/>
          <w:bCs/>
        </w:rPr>
        <w:t>13 czerwca</w:t>
      </w:r>
      <w:r>
        <w:rPr>
          <w:b/>
          <w:bCs/>
        </w:rPr>
        <w:t xml:space="preserve"> 2018</w:t>
      </w:r>
      <w:r w:rsidR="000C6978" w:rsidRPr="00EA594D">
        <w:rPr>
          <w:b/>
          <w:bCs/>
        </w:rPr>
        <w:t xml:space="preserve"> r.</w:t>
      </w:r>
    </w:p>
    <w:p w:rsidR="0021117B" w:rsidRDefault="0021117B" w:rsidP="0021117B">
      <w:pPr>
        <w:autoSpaceDE w:val="0"/>
        <w:autoSpaceDN w:val="0"/>
        <w:adjustRightInd w:val="0"/>
        <w:rPr>
          <w:b/>
          <w:bCs/>
        </w:rPr>
      </w:pPr>
    </w:p>
    <w:p w:rsidR="0021117B" w:rsidRDefault="0021117B" w:rsidP="0021117B">
      <w:pPr>
        <w:autoSpaceDE w:val="0"/>
        <w:autoSpaceDN w:val="0"/>
        <w:adjustRightInd w:val="0"/>
        <w:ind w:right="48"/>
        <w:jc w:val="both"/>
        <w:rPr>
          <w:b/>
          <w:bCs/>
        </w:rPr>
      </w:pPr>
      <w:r w:rsidRPr="007D5880">
        <w:rPr>
          <w:b/>
          <w:bCs/>
        </w:rPr>
        <w:t xml:space="preserve">w sprawie </w:t>
      </w:r>
      <w:r w:rsidR="00C810EE">
        <w:rPr>
          <w:b/>
          <w:bCs/>
        </w:rPr>
        <w:t xml:space="preserve">zatwierdzenia i </w:t>
      </w:r>
      <w:r w:rsidRPr="007D5880">
        <w:rPr>
          <w:b/>
          <w:bCs/>
        </w:rPr>
        <w:t>podania do publicznej wiadomości</w:t>
      </w:r>
      <w:r>
        <w:rPr>
          <w:b/>
          <w:bCs/>
        </w:rPr>
        <w:t>,</w:t>
      </w:r>
      <w:r w:rsidRPr="007D5880">
        <w:rPr>
          <w:b/>
          <w:bCs/>
        </w:rPr>
        <w:t xml:space="preserve"> listy operacji zawierającej informację o kolejności przysługiwania pomocy przyznawanej na operacje typu </w:t>
      </w:r>
      <w:r w:rsidRPr="00EA594D">
        <w:rPr>
          <w:b/>
          <w:bCs/>
        </w:rPr>
        <w:t xml:space="preserve">„Inwestycje </w:t>
      </w:r>
      <w:r>
        <w:rPr>
          <w:b/>
          <w:bCs/>
        </w:rPr>
        <w:br/>
      </w:r>
      <w:r w:rsidRPr="00EA594D">
        <w:rPr>
          <w:b/>
          <w:bCs/>
        </w:rPr>
        <w:t>w targowiska lub obiekty budowlane przeznaczone na cele promocji lokalnych produktów”, w ramach poddziałania „Wsparcie inwestycji w tworzenie, ulepszanie i rozwijanie podstawowych usług lokalnych dla ludności wiejskiej, w tym rekreacji, kultury i powiązanej infrastruktury” objętych Programem Rozwoju Obszarów Wiejskich na lata 2014-2020</w:t>
      </w:r>
    </w:p>
    <w:p w:rsidR="000C6978" w:rsidRPr="00EA594D" w:rsidRDefault="000C6978" w:rsidP="007E46BD">
      <w:pPr>
        <w:jc w:val="both"/>
        <w:rPr>
          <w:b/>
        </w:rPr>
      </w:pPr>
    </w:p>
    <w:p w:rsidR="00285D22" w:rsidRPr="00EA594D" w:rsidRDefault="000C6978" w:rsidP="0021117B">
      <w:pPr>
        <w:ind w:firstLine="709"/>
        <w:jc w:val="both"/>
      </w:pPr>
      <w:r w:rsidRPr="00EA594D">
        <w:rPr>
          <w:spacing w:val="-2"/>
        </w:rPr>
        <w:t xml:space="preserve">Na podstawie art. 41 ust. 1 ustawy z dnia 5 czerwca 1998 r. o samorządzie województwa </w:t>
      </w:r>
      <w:r w:rsidR="002B42A6" w:rsidRPr="00EA594D">
        <w:rPr>
          <w:spacing w:val="-2"/>
        </w:rPr>
        <w:br/>
      </w:r>
      <w:r w:rsidRPr="00EA594D">
        <w:rPr>
          <w:spacing w:val="-2"/>
        </w:rPr>
        <w:t>(</w:t>
      </w:r>
      <w:r w:rsidRPr="00EA594D">
        <w:rPr>
          <w:bCs/>
        </w:rPr>
        <w:t xml:space="preserve">Dz. U. z </w:t>
      </w:r>
      <w:r w:rsidR="002477DC">
        <w:rPr>
          <w:bCs/>
        </w:rPr>
        <w:t>2018 r., poz. 913</w:t>
      </w:r>
      <w:r w:rsidR="0020258B">
        <w:rPr>
          <w:bCs/>
        </w:rPr>
        <w:t xml:space="preserve"> z późn.</w:t>
      </w:r>
      <w:r w:rsidR="006F2F7F">
        <w:rPr>
          <w:bCs/>
        </w:rPr>
        <w:t xml:space="preserve"> zm.</w:t>
      </w:r>
      <w:r w:rsidR="006F2F7F">
        <w:rPr>
          <w:rStyle w:val="Odwoanieprzypisudolnego"/>
          <w:bCs/>
        </w:rPr>
        <w:footnoteReference w:id="1"/>
      </w:r>
      <w:r w:rsidRPr="00EA594D">
        <w:rPr>
          <w:bCs/>
        </w:rPr>
        <w:t>),</w:t>
      </w:r>
      <w:r w:rsidR="004B4675" w:rsidRPr="00EA594D">
        <w:rPr>
          <w:bCs/>
        </w:rPr>
        <w:t xml:space="preserve"> </w:t>
      </w:r>
      <w:r w:rsidR="00CC780D" w:rsidRPr="00EA594D">
        <w:t>art. 6 ust. 3 pkt</w:t>
      </w:r>
      <w:r w:rsidR="004B4675" w:rsidRPr="00EA594D">
        <w:t xml:space="preserve"> 3 ustawy z dnia 20 lutego 201</w:t>
      </w:r>
      <w:bookmarkStart w:id="0" w:name="_GoBack"/>
      <w:bookmarkEnd w:id="0"/>
      <w:r w:rsidR="004B4675" w:rsidRPr="00EA594D">
        <w:t xml:space="preserve">5 r. </w:t>
      </w:r>
      <w:r w:rsidR="006F2F7F">
        <w:br/>
      </w:r>
      <w:r w:rsidR="004B4675" w:rsidRPr="00EA594D">
        <w:t>o wspieraniu rozwoju obszarów wiejskich z udziałem środków Europejskiego Funduszu Rolnego na rzecz Rozwoju Obszarów Wiejskich w ramach Programu Rozwoju Obszarów Wiejskich</w:t>
      </w:r>
      <w:r w:rsidR="00215E23" w:rsidRPr="00EA594D">
        <w:t xml:space="preserve"> na </w:t>
      </w:r>
      <w:r w:rsidR="004B4675" w:rsidRPr="00EA594D">
        <w:t xml:space="preserve">lata </w:t>
      </w:r>
      <w:r w:rsidR="00215E23" w:rsidRPr="00EA594D">
        <w:br/>
      </w:r>
      <w:r w:rsidR="004B4675" w:rsidRPr="00EA594D">
        <w:t>20</w:t>
      </w:r>
      <w:r w:rsidR="00BB174F" w:rsidRPr="00EA594D">
        <w:t>14-2020 (</w:t>
      </w:r>
      <w:r w:rsidR="00D70006" w:rsidRPr="00562B5D">
        <w:t>Dz. U. z 2018 r., poz. 627</w:t>
      </w:r>
      <w:r w:rsidR="004B4675" w:rsidRPr="00EA594D">
        <w:t>)</w:t>
      </w:r>
      <w:r w:rsidR="00D103D3" w:rsidRPr="00EA594D">
        <w:t xml:space="preserve"> </w:t>
      </w:r>
      <w:r w:rsidR="004B4675" w:rsidRPr="00EA594D">
        <w:t>oraz</w:t>
      </w:r>
      <w:r w:rsidR="004861D3" w:rsidRPr="00EA594D">
        <w:t xml:space="preserve"> </w:t>
      </w:r>
      <w:r w:rsidR="0021117B" w:rsidRPr="00EA594D">
        <w:t>§</w:t>
      </w:r>
      <w:r w:rsidR="0021117B">
        <w:t xml:space="preserve"> 13 roz</w:t>
      </w:r>
      <w:r w:rsidR="00D70006">
        <w:t xml:space="preserve">porządzenia Ministra Rolnictwa </w:t>
      </w:r>
      <w:r w:rsidR="0021117B">
        <w:t xml:space="preserve">i Rozwoju Wsi z dnia 20 lipca 2016 r. w sprawie szczegółowych warunków </w:t>
      </w:r>
      <w:r w:rsidR="00285D22" w:rsidRPr="00EA594D">
        <w:t xml:space="preserve">i trybu przyznawania oraz wypłaty </w:t>
      </w:r>
      <w:r w:rsidR="00D134CE">
        <w:t xml:space="preserve">pomocy </w:t>
      </w:r>
      <w:r w:rsidR="00285D22" w:rsidRPr="00EA594D">
        <w:t xml:space="preserve">finansowej na operacje typu </w:t>
      </w:r>
      <w:r w:rsidR="00285D22" w:rsidRPr="00EA594D">
        <w:rPr>
          <w:bCs/>
        </w:rPr>
        <w:t>„Inwestycje w targowiska lub obiekty budowlane przeznaczone na cele promocji lokalnych produktów”, w ramach poddziałania „Wsparcie inwestycji w tworzenie, ulepszanie i rozwijanie podstawowych usług lokalnych dla ludności wiejskiej, w tym rekreacji, kultury i powiązanej infrastruktury” objętych Programem Rozwoju Obszarów Wiejskich na lata 2014-2020 (Dz. U. z 2016 r., poz. 1230</w:t>
      </w:r>
      <w:r w:rsidR="00D70006">
        <w:rPr>
          <w:bCs/>
        </w:rPr>
        <w:t xml:space="preserve"> z późn. zm.</w:t>
      </w:r>
      <w:r w:rsidR="00D70006">
        <w:rPr>
          <w:rStyle w:val="Odwoanieprzypisudolnego"/>
          <w:bCs/>
        </w:rPr>
        <w:footnoteReference w:id="2"/>
      </w:r>
      <w:r w:rsidR="00285D22" w:rsidRPr="00EA594D">
        <w:rPr>
          <w:bCs/>
        </w:rPr>
        <w:t>), uchwala się, co następuje:</w:t>
      </w:r>
    </w:p>
    <w:p w:rsidR="000C6978" w:rsidRPr="00EA594D" w:rsidRDefault="000C6978" w:rsidP="00285D22">
      <w:pPr>
        <w:jc w:val="both"/>
      </w:pPr>
    </w:p>
    <w:p w:rsidR="0020258B" w:rsidRPr="00F466BC" w:rsidRDefault="0020258B" w:rsidP="00F466B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32E71">
        <w:rPr>
          <w:b/>
        </w:rPr>
        <w:t>§ 1.</w:t>
      </w:r>
      <w:r>
        <w:rPr>
          <w:b/>
        </w:rPr>
        <w:t xml:space="preserve"> </w:t>
      </w:r>
      <w:r>
        <w:t xml:space="preserve">Postanawia się </w:t>
      </w:r>
      <w:r w:rsidR="00C810EE">
        <w:t xml:space="preserve">zatwierdzić i </w:t>
      </w:r>
      <w:r>
        <w:t>p</w:t>
      </w:r>
      <w:r w:rsidRPr="009F4689">
        <w:t xml:space="preserve">odać do publicznej wiadomości listę operacji zawierającą informację </w:t>
      </w:r>
      <w:r w:rsidRPr="0020258B">
        <w:t xml:space="preserve">o kolejności przysługiwania pomocy przyznawanej </w:t>
      </w:r>
      <w:r w:rsidRPr="0020258B">
        <w:rPr>
          <w:bCs/>
        </w:rPr>
        <w:t xml:space="preserve">na operacje typu „Inwestycje </w:t>
      </w:r>
      <w:r w:rsidR="00C810EE">
        <w:rPr>
          <w:bCs/>
        </w:rPr>
        <w:br/>
      </w:r>
      <w:r w:rsidRPr="0020258B">
        <w:rPr>
          <w:bCs/>
        </w:rPr>
        <w:t>w targowiska lub obiekty budowlane przeznaczone na cele promocji lokalnych produktów”</w:t>
      </w:r>
      <w:r w:rsidR="00F466BC">
        <w:rPr>
          <w:bCs/>
        </w:rPr>
        <w:t xml:space="preserve"> </w:t>
      </w:r>
      <w:r w:rsidR="00C810EE">
        <w:rPr>
          <w:bCs/>
        </w:rPr>
        <w:br/>
      </w:r>
      <w:r w:rsidR="00F466BC">
        <w:rPr>
          <w:bCs/>
        </w:rPr>
        <w:t>w ramach działania „Podstawowe usługi i odnowa wsi na obszarach wiejskich”/</w:t>
      </w:r>
      <w:r w:rsidRPr="0020258B">
        <w:rPr>
          <w:bCs/>
        </w:rPr>
        <w:t>poddziałania „Wsparcie inwestycji w tworzenie, ulepszanie i rozwijanie podstawowych usług lokalnych dla ludności wiejskiej, w tym rekreacji, kultury i powiązanej infrastruktury” objętych Programem Rozwoju Obszarów Wiejskich na lata 2014-2020</w:t>
      </w:r>
      <w:r w:rsidR="00AF283B">
        <w:rPr>
          <w:bCs/>
        </w:rPr>
        <w:t xml:space="preserve"> dla naboru od 11 grudnia 2017 r. do 2 lutego 2018</w:t>
      </w:r>
      <w:r w:rsidR="00F466BC">
        <w:rPr>
          <w:bCs/>
        </w:rPr>
        <w:t xml:space="preserve"> r</w:t>
      </w:r>
      <w:r>
        <w:rPr>
          <w:bCs/>
        </w:rPr>
        <w:t>.</w:t>
      </w:r>
    </w:p>
    <w:p w:rsidR="0020258B" w:rsidRPr="0020258B" w:rsidRDefault="0020258B" w:rsidP="0020258B">
      <w:pPr>
        <w:autoSpaceDE w:val="0"/>
        <w:autoSpaceDN w:val="0"/>
        <w:adjustRightInd w:val="0"/>
        <w:ind w:firstLine="708"/>
        <w:jc w:val="both"/>
      </w:pPr>
    </w:p>
    <w:p w:rsidR="0020258B" w:rsidRPr="009F4689" w:rsidRDefault="0020258B" w:rsidP="0020258B">
      <w:pPr>
        <w:ind w:firstLine="708"/>
        <w:jc w:val="both"/>
        <w:outlineLvl w:val="0"/>
      </w:pPr>
      <w:r w:rsidRPr="00C73F03">
        <w:rPr>
          <w:b/>
        </w:rPr>
        <w:t>§ 2.</w:t>
      </w:r>
      <w:r>
        <w:rPr>
          <w:b/>
        </w:rPr>
        <w:t xml:space="preserve"> </w:t>
      </w:r>
      <w:r w:rsidRPr="009F4689">
        <w:t xml:space="preserve">Lista operacji, o której mowa w </w:t>
      </w:r>
      <w:r w:rsidRPr="009F4689">
        <w:rPr>
          <w:bCs/>
        </w:rPr>
        <w:t xml:space="preserve">§ 1 </w:t>
      </w:r>
      <w:r w:rsidRPr="009F4689">
        <w:t>stanowi załącznik do niniejszej uchwały.</w:t>
      </w:r>
    </w:p>
    <w:p w:rsidR="0020258B" w:rsidRPr="00C73F03" w:rsidRDefault="0020258B" w:rsidP="0020258B">
      <w:pPr>
        <w:jc w:val="both"/>
        <w:rPr>
          <w:b/>
        </w:rPr>
      </w:pPr>
    </w:p>
    <w:p w:rsidR="0020258B" w:rsidRDefault="0020258B" w:rsidP="0020258B">
      <w:pPr>
        <w:ind w:firstLine="708"/>
        <w:jc w:val="both"/>
        <w:outlineLvl w:val="0"/>
      </w:pPr>
      <w:r w:rsidRPr="00C73F03">
        <w:rPr>
          <w:b/>
        </w:rPr>
        <w:t xml:space="preserve">§ 3. </w:t>
      </w:r>
      <w:r w:rsidRPr="009F4689">
        <w:t xml:space="preserve">Podanie </w:t>
      </w:r>
      <w:r w:rsidRPr="009F4689">
        <w:rPr>
          <w:bCs/>
        </w:rPr>
        <w:t>do publicznej</w:t>
      </w:r>
      <w:r w:rsidRPr="009F4689">
        <w:t xml:space="preserve"> </w:t>
      </w:r>
      <w:r w:rsidRPr="009F4689">
        <w:rPr>
          <w:bCs/>
        </w:rPr>
        <w:t>wiadomości</w:t>
      </w:r>
      <w:r w:rsidRPr="009F4689">
        <w:t xml:space="preserve"> l</w:t>
      </w:r>
      <w:r>
        <w:t>isty</w:t>
      </w:r>
      <w:r w:rsidRPr="009F4689">
        <w:t xml:space="preserve"> operacji, o której mowa w </w:t>
      </w:r>
      <w:r w:rsidRPr="009F4689">
        <w:rPr>
          <w:bCs/>
        </w:rPr>
        <w:t>§ 1</w:t>
      </w:r>
      <w:r>
        <w:rPr>
          <w:bCs/>
        </w:rPr>
        <w:t>,</w:t>
      </w:r>
      <w:r w:rsidRPr="009F4689">
        <w:rPr>
          <w:bCs/>
        </w:rPr>
        <w:t xml:space="preserve"> nastąpi poprzez </w:t>
      </w:r>
      <w:r w:rsidRPr="009F4689">
        <w:t xml:space="preserve">zamieszczenie </w:t>
      </w:r>
      <w:r w:rsidRPr="009F4689">
        <w:rPr>
          <w:bCs/>
        </w:rPr>
        <w:t>jej</w:t>
      </w:r>
      <w:r w:rsidRPr="009F4689">
        <w:t xml:space="preserve"> na stronie internetowej </w:t>
      </w:r>
      <w:r>
        <w:t xml:space="preserve">Urzędu Marszałkowskiego Województwa Kujawsko-Pomorskiego, poświęconej funduszom unijnym </w:t>
      </w:r>
      <w:hyperlink r:id="rId8" w:history="1">
        <w:r w:rsidRPr="00CA6B55">
          <w:rPr>
            <w:rStyle w:val="Hipercze"/>
            <w:color w:val="auto"/>
          </w:rPr>
          <w:t>www.mojregion.eu</w:t>
        </w:r>
      </w:hyperlink>
      <w:r>
        <w:t xml:space="preserve"> </w:t>
      </w:r>
      <w:r w:rsidRPr="009F4689">
        <w:t xml:space="preserve">oraz na tablicy ogłoszeń  </w:t>
      </w:r>
      <w:r>
        <w:t xml:space="preserve">Departamentu Rozwoju Obszarów Wiejskich </w:t>
      </w:r>
      <w:r w:rsidRPr="009F4689">
        <w:t>Urzędu Marszałkowskiego</w:t>
      </w:r>
      <w:r>
        <w:t xml:space="preserve"> Województwa Kujawsko-Pomorskiego.</w:t>
      </w:r>
    </w:p>
    <w:p w:rsidR="0020258B" w:rsidRDefault="0020258B" w:rsidP="0020258B">
      <w:pPr>
        <w:jc w:val="both"/>
        <w:rPr>
          <w:b/>
        </w:rPr>
      </w:pPr>
    </w:p>
    <w:p w:rsidR="0020258B" w:rsidRPr="00C73F03" w:rsidRDefault="0020258B" w:rsidP="0020258B">
      <w:pPr>
        <w:ind w:firstLine="708"/>
        <w:jc w:val="both"/>
        <w:rPr>
          <w:b/>
        </w:rPr>
      </w:pPr>
      <w:r>
        <w:rPr>
          <w:b/>
        </w:rPr>
        <w:t>§ 4</w:t>
      </w:r>
      <w:r w:rsidRPr="00C73F03">
        <w:rPr>
          <w:b/>
        </w:rPr>
        <w:t xml:space="preserve">. </w:t>
      </w:r>
      <w:r w:rsidRPr="00C73F03">
        <w:rPr>
          <w:bCs/>
        </w:rPr>
        <w:t xml:space="preserve">Wykonanie uchwały powierza się </w:t>
      </w:r>
      <w:r>
        <w:rPr>
          <w:bCs/>
        </w:rPr>
        <w:t>Dyrektorowi Departamentu Rozwoju Obszarów Wiejskich.</w:t>
      </w:r>
    </w:p>
    <w:p w:rsidR="0020258B" w:rsidRPr="00C73F03" w:rsidRDefault="0020258B" w:rsidP="0020258B">
      <w:pPr>
        <w:jc w:val="both"/>
        <w:rPr>
          <w:bCs/>
        </w:rPr>
      </w:pPr>
    </w:p>
    <w:p w:rsidR="000C6978" w:rsidRPr="00CA6B55" w:rsidRDefault="0020258B" w:rsidP="00CA6B55">
      <w:pPr>
        <w:ind w:firstLine="708"/>
      </w:pPr>
      <w:r>
        <w:rPr>
          <w:b/>
        </w:rPr>
        <w:t>§ 5</w:t>
      </w:r>
      <w:r w:rsidRPr="00C73F03">
        <w:rPr>
          <w:b/>
        </w:rPr>
        <w:t xml:space="preserve">. </w:t>
      </w:r>
      <w:r w:rsidRPr="00C73F03">
        <w:t>Uchwała wchodzi w życie z dniem podjęcia.</w:t>
      </w:r>
    </w:p>
    <w:sectPr w:rsidR="000C6978" w:rsidRPr="00CA6B55" w:rsidSect="00280543">
      <w:footerReference w:type="even" r:id="rId9"/>
      <w:footerReference w:type="default" r:id="rId10"/>
      <w:pgSz w:w="12240" w:h="15840"/>
      <w:pgMar w:top="568" w:right="1418" w:bottom="426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02" w:rsidRDefault="005F6C02" w:rsidP="0004239D">
      <w:r>
        <w:separator/>
      </w:r>
    </w:p>
  </w:endnote>
  <w:endnote w:type="continuationSeparator" w:id="0">
    <w:p w:rsidR="005F6C02" w:rsidRDefault="005F6C02" w:rsidP="0004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78" w:rsidRDefault="00D04477" w:rsidP="00BB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69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6978" w:rsidRDefault="000C6978" w:rsidP="00BB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78" w:rsidRDefault="000C6978" w:rsidP="00BB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02" w:rsidRDefault="005F6C02" w:rsidP="0004239D">
      <w:r>
        <w:separator/>
      </w:r>
    </w:p>
  </w:footnote>
  <w:footnote w:type="continuationSeparator" w:id="0">
    <w:p w:rsidR="005F6C02" w:rsidRDefault="005F6C02" w:rsidP="0004239D">
      <w:r>
        <w:continuationSeparator/>
      </w:r>
    </w:p>
  </w:footnote>
  <w:footnote w:id="1">
    <w:p w:rsidR="006F2F7F" w:rsidRDefault="006F2F7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</w:t>
      </w:r>
      <w:r w:rsidR="00D70006">
        <w:t>stały ogłoszone w Dz. U. z 2018 r., poz. 1000</w:t>
      </w:r>
      <w:r w:rsidR="0021117B">
        <w:t xml:space="preserve"> </w:t>
      </w:r>
    </w:p>
  </w:footnote>
  <w:footnote w:id="2">
    <w:p w:rsidR="00D70006" w:rsidRDefault="00D70006">
      <w:pPr>
        <w:pStyle w:val="Tekstprzypisudolnego"/>
      </w:pPr>
      <w:r>
        <w:rPr>
          <w:rStyle w:val="Odwoanieprzypisudolnego"/>
        </w:rPr>
        <w:footnoteRef/>
      </w:r>
      <w:r>
        <w:t xml:space="preserve"> Zmiany tekstu wymienionego rozporządzenia zostały ogłoszone w Dz. U. z 2018 r., poz. 468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4B52"/>
    <w:multiLevelType w:val="hybridMultilevel"/>
    <w:tmpl w:val="5178D7D6"/>
    <w:lvl w:ilvl="0" w:tplc="C1BCBCA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06D6"/>
    <w:multiLevelType w:val="hybridMultilevel"/>
    <w:tmpl w:val="9872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74F"/>
    <w:multiLevelType w:val="hybridMultilevel"/>
    <w:tmpl w:val="21400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AE96273"/>
    <w:multiLevelType w:val="hybridMultilevel"/>
    <w:tmpl w:val="30A6DC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4E333C"/>
    <w:multiLevelType w:val="hybridMultilevel"/>
    <w:tmpl w:val="0B4E0F12"/>
    <w:lvl w:ilvl="0" w:tplc="D822304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034585"/>
    <w:multiLevelType w:val="hybridMultilevel"/>
    <w:tmpl w:val="851020BE"/>
    <w:lvl w:ilvl="0" w:tplc="97AC3F6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E34E8C"/>
    <w:multiLevelType w:val="hybridMultilevel"/>
    <w:tmpl w:val="3D30D31E"/>
    <w:lvl w:ilvl="0" w:tplc="BFBE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7992"/>
    <w:multiLevelType w:val="hybridMultilevel"/>
    <w:tmpl w:val="917EF30E"/>
    <w:lvl w:ilvl="0" w:tplc="B448B0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141A7"/>
    <w:multiLevelType w:val="hybridMultilevel"/>
    <w:tmpl w:val="C8E46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9D"/>
    <w:rsid w:val="0001146A"/>
    <w:rsid w:val="000132E9"/>
    <w:rsid w:val="00015D7E"/>
    <w:rsid w:val="00021AB2"/>
    <w:rsid w:val="000228C3"/>
    <w:rsid w:val="00024811"/>
    <w:rsid w:val="00035B61"/>
    <w:rsid w:val="000362C3"/>
    <w:rsid w:val="00037F04"/>
    <w:rsid w:val="00040623"/>
    <w:rsid w:val="00040DC5"/>
    <w:rsid w:val="00041461"/>
    <w:rsid w:val="0004239D"/>
    <w:rsid w:val="00056488"/>
    <w:rsid w:val="000742A4"/>
    <w:rsid w:val="0008335E"/>
    <w:rsid w:val="00084115"/>
    <w:rsid w:val="0008442F"/>
    <w:rsid w:val="00084953"/>
    <w:rsid w:val="00092141"/>
    <w:rsid w:val="000976DB"/>
    <w:rsid w:val="000A1FF0"/>
    <w:rsid w:val="000A6B2F"/>
    <w:rsid w:val="000A7641"/>
    <w:rsid w:val="000A7C80"/>
    <w:rsid w:val="000B36D4"/>
    <w:rsid w:val="000B5156"/>
    <w:rsid w:val="000B73EC"/>
    <w:rsid w:val="000C010E"/>
    <w:rsid w:val="000C0542"/>
    <w:rsid w:val="000C419C"/>
    <w:rsid w:val="000C6978"/>
    <w:rsid w:val="000D29D4"/>
    <w:rsid w:val="000E3833"/>
    <w:rsid w:val="000E64ED"/>
    <w:rsid w:val="000F04FB"/>
    <w:rsid w:val="000F174F"/>
    <w:rsid w:val="000F7BC7"/>
    <w:rsid w:val="0010510E"/>
    <w:rsid w:val="00113043"/>
    <w:rsid w:val="00115DC6"/>
    <w:rsid w:val="00131D80"/>
    <w:rsid w:val="001422EB"/>
    <w:rsid w:val="0014374B"/>
    <w:rsid w:val="0014402C"/>
    <w:rsid w:val="001577C5"/>
    <w:rsid w:val="0016026F"/>
    <w:rsid w:val="00171266"/>
    <w:rsid w:val="00177ECF"/>
    <w:rsid w:val="00182D3A"/>
    <w:rsid w:val="00183414"/>
    <w:rsid w:val="00183BEB"/>
    <w:rsid w:val="00193674"/>
    <w:rsid w:val="00195E83"/>
    <w:rsid w:val="001A1FE5"/>
    <w:rsid w:val="001A66B9"/>
    <w:rsid w:val="001C25FC"/>
    <w:rsid w:val="001C2822"/>
    <w:rsid w:val="001C437C"/>
    <w:rsid w:val="001C765C"/>
    <w:rsid w:val="001D08C9"/>
    <w:rsid w:val="001D1121"/>
    <w:rsid w:val="001D6614"/>
    <w:rsid w:val="001E5067"/>
    <w:rsid w:val="001E51C4"/>
    <w:rsid w:val="001F1549"/>
    <w:rsid w:val="001F5AB4"/>
    <w:rsid w:val="00200281"/>
    <w:rsid w:val="0020258B"/>
    <w:rsid w:val="0020267F"/>
    <w:rsid w:val="00204BBA"/>
    <w:rsid w:val="0021117B"/>
    <w:rsid w:val="002120C2"/>
    <w:rsid w:val="00215E23"/>
    <w:rsid w:val="0022233F"/>
    <w:rsid w:val="00226CBA"/>
    <w:rsid w:val="00227F68"/>
    <w:rsid w:val="00233958"/>
    <w:rsid w:val="00241C8E"/>
    <w:rsid w:val="00245020"/>
    <w:rsid w:val="002477DC"/>
    <w:rsid w:val="002521DE"/>
    <w:rsid w:val="00262CC1"/>
    <w:rsid w:val="00265F9F"/>
    <w:rsid w:val="0027780D"/>
    <w:rsid w:val="00277864"/>
    <w:rsid w:val="00280543"/>
    <w:rsid w:val="00285D22"/>
    <w:rsid w:val="00291F44"/>
    <w:rsid w:val="002958D6"/>
    <w:rsid w:val="0029765A"/>
    <w:rsid w:val="002B1EBF"/>
    <w:rsid w:val="002B2584"/>
    <w:rsid w:val="002B360D"/>
    <w:rsid w:val="002B3DFB"/>
    <w:rsid w:val="002B42A6"/>
    <w:rsid w:val="002B7FAC"/>
    <w:rsid w:val="002E0044"/>
    <w:rsid w:val="002E4AFD"/>
    <w:rsid w:val="002E5439"/>
    <w:rsid w:val="002F0335"/>
    <w:rsid w:val="002F2218"/>
    <w:rsid w:val="002F28B1"/>
    <w:rsid w:val="002F374D"/>
    <w:rsid w:val="002F6002"/>
    <w:rsid w:val="00300A53"/>
    <w:rsid w:val="00301C25"/>
    <w:rsid w:val="00304467"/>
    <w:rsid w:val="003120CB"/>
    <w:rsid w:val="00312456"/>
    <w:rsid w:val="00312D31"/>
    <w:rsid w:val="003155FF"/>
    <w:rsid w:val="00316E76"/>
    <w:rsid w:val="0031784B"/>
    <w:rsid w:val="00317A1F"/>
    <w:rsid w:val="00322087"/>
    <w:rsid w:val="00334745"/>
    <w:rsid w:val="003375B1"/>
    <w:rsid w:val="00337D27"/>
    <w:rsid w:val="003454AE"/>
    <w:rsid w:val="003502C3"/>
    <w:rsid w:val="00352077"/>
    <w:rsid w:val="003568A1"/>
    <w:rsid w:val="0036056E"/>
    <w:rsid w:val="00362CE4"/>
    <w:rsid w:val="00363F32"/>
    <w:rsid w:val="00364AFC"/>
    <w:rsid w:val="00373A9A"/>
    <w:rsid w:val="003778F6"/>
    <w:rsid w:val="00394B75"/>
    <w:rsid w:val="0039564E"/>
    <w:rsid w:val="003A3008"/>
    <w:rsid w:val="003A5C77"/>
    <w:rsid w:val="003B1567"/>
    <w:rsid w:val="003B669E"/>
    <w:rsid w:val="003D0754"/>
    <w:rsid w:val="003D6FCE"/>
    <w:rsid w:val="003D7284"/>
    <w:rsid w:val="003E2818"/>
    <w:rsid w:val="003E6ECE"/>
    <w:rsid w:val="003F3252"/>
    <w:rsid w:val="003F4DD2"/>
    <w:rsid w:val="004000EC"/>
    <w:rsid w:val="00400CB5"/>
    <w:rsid w:val="004236B8"/>
    <w:rsid w:val="0043068E"/>
    <w:rsid w:val="00434FB4"/>
    <w:rsid w:val="0043689C"/>
    <w:rsid w:val="00450B16"/>
    <w:rsid w:val="004542C8"/>
    <w:rsid w:val="00457BC3"/>
    <w:rsid w:val="00463F19"/>
    <w:rsid w:val="004707B5"/>
    <w:rsid w:val="00471835"/>
    <w:rsid w:val="00472891"/>
    <w:rsid w:val="004742EC"/>
    <w:rsid w:val="00482899"/>
    <w:rsid w:val="004861D3"/>
    <w:rsid w:val="00487AB3"/>
    <w:rsid w:val="00487B6D"/>
    <w:rsid w:val="004A73AC"/>
    <w:rsid w:val="004B0BC3"/>
    <w:rsid w:val="004B4675"/>
    <w:rsid w:val="004C4281"/>
    <w:rsid w:val="004C4583"/>
    <w:rsid w:val="004D4560"/>
    <w:rsid w:val="004E4A72"/>
    <w:rsid w:val="00503EF9"/>
    <w:rsid w:val="00505CB0"/>
    <w:rsid w:val="0050734D"/>
    <w:rsid w:val="00507981"/>
    <w:rsid w:val="005200D7"/>
    <w:rsid w:val="0056314C"/>
    <w:rsid w:val="005647F7"/>
    <w:rsid w:val="0056672F"/>
    <w:rsid w:val="00570C9C"/>
    <w:rsid w:val="005775E6"/>
    <w:rsid w:val="00587C55"/>
    <w:rsid w:val="00591567"/>
    <w:rsid w:val="00591829"/>
    <w:rsid w:val="00591CD6"/>
    <w:rsid w:val="005B00BB"/>
    <w:rsid w:val="005B4F43"/>
    <w:rsid w:val="005E2FD4"/>
    <w:rsid w:val="005E323D"/>
    <w:rsid w:val="005F5917"/>
    <w:rsid w:val="005F6C02"/>
    <w:rsid w:val="006028B8"/>
    <w:rsid w:val="00604229"/>
    <w:rsid w:val="00605541"/>
    <w:rsid w:val="006109FF"/>
    <w:rsid w:val="00614840"/>
    <w:rsid w:val="0061740A"/>
    <w:rsid w:val="00617817"/>
    <w:rsid w:val="00626854"/>
    <w:rsid w:val="00632E71"/>
    <w:rsid w:val="00632EB2"/>
    <w:rsid w:val="00633A10"/>
    <w:rsid w:val="00636E5C"/>
    <w:rsid w:val="00637580"/>
    <w:rsid w:val="0064019F"/>
    <w:rsid w:val="0066659F"/>
    <w:rsid w:val="0067124A"/>
    <w:rsid w:val="006714C8"/>
    <w:rsid w:val="006754FA"/>
    <w:rsid w:val="00677A45"/>
    <w:rsid w:val="00692E36"/>
    <w:rsid w:val="006976E5"/>
    <w:rsid w:val="006A4E33"/>
    <w:rsid w:val="006A584F"/>
    <w:rsid w:val="006A6093"/>
    <w:rsid w:val="006B5D16"/>
    <w:rsid w:val="006C0BFC"/>
    <w:rsid w:val="006C4601"/>
    <w:rsid w:val="006D14C5"/>
    <w:rsid w:val="006D5F0B"/>
    <w:rsid w:val="006D7811"/>
    <w:rsid w:val="006E0B4E"/>
    <w:rsid w:val="006E1933"/>
    <w:rsid w:val="006F1D4A"/>
    <w:rsid w:val="006F22E0"/>
    <w:rsid w:val="006F2F7F"/>
    <w:rsid w:val="006F2FA0"/>
    <w:rsid w:val="006F3B3F"/>
    <w:rsid w:val="00710C09"/>
    <w:rsid w:val="007146A2"/>
    <w:rsid w:val="00716865"/>
    <w:rsid w:val="00721A39"/>
    <w:rsid w:val="00727766"/>
    <w:rsid w:val="007535C5"/>
    <w:rsid w:val="00756240"/>
    <w:rsid w:val="007571EB"/>
    <w:rsid w:val="00760637"/>
    <w:rsid w:val="00762B6F"/>
    <w:rsid w:val="0076408E"/>
    <w:rsid w:val="007704AA"/>
    <w:rsid w:val="00772F21"/>
    <w:rsid w:val="00773B6C"/>
    <w:rsid w:val="00787576"/>
    <w:rsid w:val="007A1FE2"/>
    <w:rsid w:val="007A3D81"/>
    <w:rsid w:val="007B07F6"/>
    <w:rsid w:val="007B5775"/>
    <w:rsid w:val="007C2F35"/>
    <w:rsid w:val="007D1F5A"/>
    <w:rsid w:val="007D3C0D"/>
    <w:rsid w:val="007D433F"/>
    <w:rsid w:val="007D473A"/>
    <w:rsid w:val="007D6832"/>
    <w:rsid w:val="007E06A5"/>
    <w:rsid w:val="007E46BD"/>
    <w:rsid w:val="007E5B8D"/>
    <w:rsid w:val="007F0748"/>
    <w:rsid w:val="007F2F20"/>
    <w:rsid w:val="007F7C17"/>
    <w:rsid w:val="00804FCA"/>
    <w:rsid w:val="008148A5"/>
    <w:rsid w:val="00814F67"/>
    <w:rsid w:val="00817034"/>
    <w:rsid w:val="00821C3F"/>
    <w:rsid w:val="008237BD"/>
    <w:rsid w:val="00824719"/>
    <w:rsid w:val="008275CF"/>
    <w:rsid w:val="00827DA1"/>
    <w:rsid w:val="00832B34"/>
    <w:rsid w:val="0083573E"/>
    <w:rsid w:val="008360A8"/>
    <w:rsid w:val="00837BD7"/>
    <w:rsid w:val="00837C53"/>
    <w:rsid w:val="008449A1"/>
    <w:rsid w:val="00851840"/>
    <w:rsid w:val="00851BA5"/>
    <w:rsid w:val="00853B91"/>
    <w:rsid w:val="00855001"/>
    <w:rsid w:val="00867379"/>
    <w:rsid w:val="00873DBA"/>
    <w:rsid w:val="00884B2C"/>
    <w:rsid w:val="008941DC"/>
    <w:rsid w:val="008970B0"/>
    <w:rsid w:val="008A462F"/>
    <w:rsid w:val="008B0232"/>
    <w:rsid w:val="008B1B2C"/>
    <w:rsid w:val="008B6FDB"/>
    <w:rsid w:val="008C4EC3"/>
    <w:rsid w:val="008D3FAC"/>
    <w:rsid w:val="008D52F3"/>
    <w:rsid w:val="008E0496"/>
    <w:rsid w:val="008E3EA8"/>
    <w:rsid w:val="008E73D6"/>
    <w:rsid w:val="008F117F"/>
    <w:rsid w:val="008F364A"/>
    <w:rsid w:val="00904C92"/>
    <w:rsid w:val="00907FA3"/>
    <w:rsid w:val="0091166D"/>
    <w:rsid w:val="00915F4A"/>
    <w:rsid w:val="00930B10"/>
    <w:rsid w:val="00933B10"/>
    <w:rsid w:val="00933E59"/>
    <w:rsid w:val="009405B3"/>
    <w:rsid w:val="00941A24"/>
    <w:rsid w:val="009443C4"/>
    <w:rsid w:val="00945CF8"/>
    <w:rsid w:val="0095457D"/>
    <w:rsid w:val="009655EE"/>
    <w:rsid w:val="0097462D"/>
    <w:rsid w:val="00981BDE"/>
    <w:rsid w:val="00982628"/>
    <w:rsid w:val="00984E3B"/>
    <w:rsid w:val="00987872"/>
    <w:rsid w:val="009969A4"/>
    <w:rsid w:val="009A2328"/>
    <w:rsid w:val="009A2B10"/>
    <w:rsid w:val="009B10E7"/>
    <w:rsid w:val="009B27E8"/>
    <w:rsid w:val="009C0ED2"/>
    <w:rsid w:val="009C164E"/>
    <w:rsid w:val="009D0651"/>
    <w:rsid w:val="009D6191"/>
    <w:rsid w:val="009D7114"/>
    <w:rsid w:val="009E20E3"/>
    <w:rsid w:val="009F01DC"/>
    <w:rsid w:val="009F0D8C"/>
    <w:rsid w:val="009F15F4"/>
    <w:rsid w:val="00A01162"/>
    <w:rsid w:val="00A17C88"/>
    <w:rsid w:val="00A20644"/>
    <w:rsid w:val="00A221E0"/>
    <w:rsid w:val="00A2499A"/>
    <w:rsid w:val="00A27C49"/>
    <w:rsid w:val="00A3182B"/>
    <w:rsid w:val="00A31BE5"/>
    <w:rsid w:val="00A5161D"/>
    <w:rsid w:val="00A623D0"/>
    <w:rsid w:val="00A70C88"/>
    <w:rsid w:val="00A81DD9"/>
    <w:rsid w:val="00A86D63"/>
    <w:rsid w:val="00A96E51"/>
    <w:rsid w:val="00AD4C6F"/>
    <w:rsid w:val="00AD73AC"/>
    <w:rsid w:val="00AE328F"/>
    <w:rsid w:val="00AF1167"/>
    <w:rsid w:val="00AF283B"/>
    <w:rsid w:val="00B16C80"/>
    <w:rsid w:val="00B37236"/>
    <w:rsid w:val="00B405E1"/>
    <w:rsid w:val="00B5111F"/>
    <w:rsid w:val="00B513A3"/>
    <w:rsid w:val="00B546EB"/>
    <w:rsid w:val="00B6474F"/>
    <w:rsid w:val="00B66045"/>
    <w:rsid w:val="00B76854"/>
    <w:rsid w:val="00B837C6"/>
    <w:rsid w:val="00B90C04"/>
    <w:rsid w:val="00B96FEC"/>
    <w:rsid w:val="00BA03E3"/>
    <w:rsid w:val="00BB174F"/>
    <w:rsid w:val="00BB6676"/>
    <w:rsid w:val="00BC3ECE"/>
    <w:rsid w:val="00BC3F99"/>
    <w:rsid w:val="00BC775C"/>
    <w:rsid w:val="00BE0050"/>
    <w:rsid w:val="00BE4B4E"/>
    <w:rsid w:val="00BE7F36"/>
    <w:rsid w:val="00C06040"/>
    <w:rsid w:val="00C07C14"/>
    <w:rsid w:val="00C17C0D"/>
    <w:rsid w:val="00C22893"/>
    <w:rsid w:val="00C23E37"/>
    <w:rsid w:val="00C44077"/>
    <w:rsid w:val="00C57C63"/>
    <w:rsid w:val="00C70F7F"/>
    <w:rsid w:val="00C810EE"/>
    <w:rsid w:val="00C81C38"/>
    <w:rsid w:val="00C842EB"/>
    <w:rsid w:val="00C8572B"/>
    <w:rsid w:val="00CA58C0"/>
    <w:rsid w:val="00CA6B55"/>
    <w:rsid w:val="00CB189A"/>
    <w:rsid w:val="00CB537C"/>
    <w:rsid w:val="00CB5AEA"/>
    <w:rsid w:val="00CC13CF"/>
    <w:rsid w:val="00CC780D"/>
    <w:rsid w:val="00CC78D4"/>
    <w:rsid w:val="00CE058B"/>
    <w:rsid w:val="00CE087E"/>
    <w:rsid w:val="00CE2267"/>
    <w:rsid w:val="00CE4085"/>
    <w:rsid w:val="00CF2E46"/>
    <w:rsid w:val="00CF617D"/>
    <w:rsid w:val="00D04477"/>
    <w:rsid w:val="00D103D3"/>
    <w:rsid w:val="00D11A11"/>
    <w:rsid w:val="00D134CE"/>
    <w:rsid w:val="00D13AFA"/>
    <w:rsid w:val="00D13DAC"/>
    <w:rsid w:val="00D154A2"/>
    <w:rsid w:val="00D15D30"/>
    <w:rsid w:val="00D224DD"/>
    <w:rsid w:val="00D24E3D"/>
    <w:rsid w:val="00D31490"/>
    <w:rsid w:val="00D3555D"/>
    <w:rsid w:val="00D37B09"/>
    <w:rsid w:val="00D4223F"/>
    <w:rsid w:val="00D42BDC"/>
    <w:rsid w:val="00D50A78"/>
    <w:rsid w:val="00D5250C"/>
    <w:rsid w:val="00D60FEF"/>
    <w:rsid w:val="00D610DB"/>
    <w:rsid w:val="00D64FB8"/>
    <w:rsid w:val="00D661C7"/>
    <w:rsid w:val="00D70006"/>
    <w:rsid w:val="00D76469"/>
    <w:rsid w:val="00D769CD"/>
    <w:rsid w:val="00D76DFA"/>
    <w:rsid w:val="00D804DD"/>
    <w:rsid w:val="00D8655F"/>
    <w:rsid w:val="00DA5564"/>
    <w:rsid w:val="00DC0F10"/>
    <w:rsid w:val="00DC3726"/>
    <w:rsid w:val="00DD1123"/>
    <w:rsid w:val="00DE5AC0"/>
    <w:rsid w:val="00DF5CEF"/>
    <w:rsid w:val="00E049B7"/>
    <w:rsid w:val="00E12365"/>
    <w:rsid w:val="00E25EC1"/>
    <w:rsid w:val="00E40F35"/>
    <w:rsid w:val="00E4513A"/>
    <w:rsid w:val="00E63FD9"/>
    <w:rsid w:val="00E65FB8"/>
    <w:rsid w:val="00E72D72"/>
    <w:rsid w:val="00E758BA"/>
    <w:rsid w:val="00E8140F"/>
    <w:rsid w:val="00E93426"/>
    <w:rsid w:val="00E94F0A"/>
    <w:rsid w:val="00EA4923"/>
    <w:rsid w:val="00EA594D"/>
    <w:rsid w:val="00EC6717"/>
    <w:rsid w:val="00ED0910"/>
    <w:rsid w:val="00ED0F5C"/>
    <w:rsid w:val="00ED416C"/>
    <w:rsid w:val="00ED4CB5"/>
    <w:rsid w:val="00ED695F"/>
    <w:rsid w:val="00EE7673"/>
    <w:rsid w:val="00EF3981"/>
    <w:rsid w:val="00EF5BD4"/>
    <w:rsid w:val="00EF614C"/>
    <w:rsid w:val="00F02105"/>
    <w:rsid w:val="00F038DE"/>
    <w:rsid w:val="00F127A9"/>
    <w:rsid w:val="00F1458A"/>
    <w:rsid w:val="00F20AE2"/>
    <w:rsid w:val="00F27888"/>
    <w:rsid w:val="00F324D1"/>
    <w:rsid w:val="00F32B5B"/>
    <w:rsid w:val="00F34389"/>
    <w:rsid w:val="00F351A5"/>
    <w:rsid w:val="00F45019"/>
    <w:rsid w:val="00F466BC"/>
    <w:rsid w:val="00F47479"/>
    <w:rsid w:val="00F50167"/>
    <w:rsid w:val="00F517B8"/>
    <w:rsid w:val="00F602D6"/>
    <w:rsid w:val="00F71DAE"/>
    <w:rsid w:val="00F81F59"/>
    <w:rsid w:val="00F90C9F"/>
    <w:rsid w:val="00F93FFD"/>
    <w:rsid w:val="00F972F5"/>
    <w:rsid w:val="00FA0ED8"/>
    <w:rsid w:val="00FA4A95"/>
    <w:rsid w:val="00FC43B5"/>
    <w:rsid w:val="00FC4853"/>
    <w:rsid w:val="00FC61C5"/>
    <w:rsid w:val="00FC749C"/>
    <w:rsid w:val="00FD4842"/>
    <w:rsid w:val="00FF0E2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103E1-7298-4467-9507-3ED2BD78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3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23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4239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4239D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42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239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423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042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239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174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46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469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rsid w:val="00021AB2"/>
    <w:rPr>
      <w:color w:val="0000FF"/>
      <w:u w:val="single"/>
    </w:rPr>
  </w:style>
  <w:style w:type="paragraph" w:styleId="Tekstpodstawowy">
    <w:name w:val="Body Text"/>
    <w:aliases w:val="block style,(F2),A Body Text"/>
    <w:basedOn w:val="Normalny"/>
    <w:link w:val="TekstpodstawowyZnak"/>
    <w:rsid w:val="0016026F"/>
    <w:pPr>
      <w:jc w:val="center"/>
    </w:pPr>
  </w:style>
  <w:style w:type="character" w:customStyle="1" w:styleId="TekstpodstawowyZnak">
    <w:name w:val="Tekst podstawowy Znak"/>
    <w:aliases w:val="block style Znak,(F2) Znak,A Body Text Znak"/>
    <w:basedOn w:val="Domylnaczcionkaakapitu"/>
    <w:link w:val="Tekstpodstawowy"/>
    <w:rsid w:val="001602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BAAD2-7E89-4831-AF07-FA2987C6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p.lopatowski</dc:creator>
  <cp:keywords/>
  <dc:description/>
  <cp:lastModifiedBy>Wojciech Kuraś</cp:lastModifiedBy>
  <cp:revision>10</cp:revision>
  <cp:lastPrinted>2017-11-02T11:59:00Z</cp:lastPrinted>
  <dcterms:created xsi:type="dcterms:W3CDTF">2017-11-02T11:57:00Z</dcterms:created>
  <dcterms:modified xsi:type="dcterms:W3CDTF">2018-06-13T11:18:00Z</dcterms:modified>
</cp:coreProperties>
</file>